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D7" w:rsidRPr="005E0ED7" w:rsidRDefault="005E0ED7" w:rsidP="005E0ED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12121"/>
          <w:kern w:val="36"/>
          <w:sz w:val="36"/>
          <w:szCs w:val="36"/>
          <w:lang w:eastAsia="ru-RU"/>
        </w:rPr>
      </w:pPr>
      <w:r w:rsidRPr="005E0ED7">
        <w:rPr>
          <w:rFonts w:ascii="Arial" w:eastAsia="Times New Roman" w:hAnsi="Arial" w:cs="Arial"/>
          <w:b/>
          <w:bCs/>
          <w:color w:val="212121"/>
          <w:kern w:val="36"/>
          <w:sz w:val="36"/>
          <w:szCs w:val="36"/>
          <w:lang w:eastAsia="ru-RU"/>
        </w:rPr>
        <w:t>Памятка для родителей по профилактике выпадения детей из окон</w:t>
      </w:r>
    </w:p>
    <w:p w:rsidR="005E0ED7" w:rsidRPr="005E0ED7" w:rsidRDefault="005E0ED7" w:rsidP="005E0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5E0ED7">
        <w:rPr>
          <w:rFonts w:ascii="Arial" w:eastAsia="Times New Roman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 wp14:anchorId="7FB25F7A" wp14:editId="7905C1DB">
            <wp:extent cx="5588482" cy="3810000"/>
            <wp:effectExtent l="0" t="0" r="0" b="0"/>
            <wp:docPr id="1" name="Рисунок 1" descr="https://kashira.msr.mosreg.ru/files/image/09/47/60/lg!0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shira.msr.mosreg.ru/files/image/09/47/60/lg!0o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482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ED7" w:rsidRPr="005E0ED7" w:rsidRDefault="005E0ED7" w:rsidP="005E0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E0ED7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 Чтобы избежать несчастного случая, связанного с падением ребенка из окна, необходимо придерживаться следующих правил:</w:t>
      </w:r>
    </w:p>
    <w:p w:rsidR="005E0ED7" w:rsidRPr="005E0ED7" w:rsidRDefault="005E0ED7" w:rsidP="005E0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E0ED7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- открывая окна в квартире и проветривая помещение, убедитесь, что ребенок при этом находится под присмотром;</w:t>
      </w:r>
    </w:p>
    <w:p w:rsidR="005E0ED7" w:rsidRPr="005E0ED7" w:rsidRDefault="005E0ED7" w:rsidP="005E0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E0ED7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-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ограничители;</w:t>
      </w:r>
    </w:p>
    <w:p w:rsidR="005E0ED7" w:rsidRPr="005E0ED7" w:rsidRDefault="005E0ED7" w:rsidP="005E0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E0ED7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- установите на окна блокираторы, чтобы ребёнок не мог самостоятельно открыть окно;</w:t>
      </w:r>
    </w:p>
    <w:p w:rsidR="005E0ED7" w:rsidRPr="005E0ED7" w:rsidRDefault="005E0ED7" w:rsidP="005E0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E0ED7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- не разрешайте ребенку выходить на балкон без сопровождения взрослых;</w:t>
      </w:r>
    </w:p>
    <w:p w:rsidR="005E0ED7" w:rsidRPr="005E0ED7" w:rsidRDefault="005E0ED7" w:rsidP="005E0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E0ED7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- никогда не оставляйте спящего ребенка одного в квартире. Малыш может проснуться и полезть к открытому окну;</w:t>
      </w:r>
    </w:p>
    <w:p w:rsidR="005E0ED7" w:rsidRPr="005E0ED7" w:rsidRDefault="005E0ED7" w:rsidP="005E0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E0ED7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- отодвиньте всю мебель, включая кровати, от окон. Это поможет предотвратить случайное попадание малыша на подоконник;</w:t>
      </w:r>
    </w:p>
    <w:p w:rsidR="005E0ED7" w:rsidRPr="005E0ED7" w:rsidRDefault="005E0ED7" w:rsidP="005E0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E0ED7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- не показывайте ребенку, как открывается окно. Чем позднее он научится открывать окно самостоятельно, тем более безопасным будет его пребывание в квартире;</w:t>
      </w:r>
    </w:p>
    <w:p w:rsidR="005E0ED7" w:rsidRPr="005E0ED7" w:rsidRDefault="005E0ED7" w:rsidP="005E0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E0ED7">
        <w:rPr>
          <w:rFonts w:ascii="Arial" w:eastAsia="Times New Roman" w:hAnsi="Arial" w:cs="Arial"/>
          <w:color w:val="212121"/>
          <w:sz w:val="27"/>
          <w:szCs w:val="27"/>
          <w:lang w:eastAsia="ru-RU"/>
        </w:rPr>
        <w:t xml:space="preserve">- не учите ребенка подставлять под ноги стул или иное приспособление, чтобы выглянуть в окно или заглянуть на улицу с балкона. Впоследствии, </w:t>
      </w:r>
      <w:r w:rsidRPr="005E0ED7">
        <w:rPr>
          <w:rFonts w:ascii="Arial" w:eastAsia="Times New Roman" w:hAnsi="Arial" w:cs="Arial"/>
          <w:color w:val="212121"/>
          <w:sz w:val="27"/>
          <w:szCs w:val="27"/>
          <w:lang w:eastAsia="ru-RU"/>
        </w:rPr>
        <w:lastRenderedPageBreak/>
        <w:t>действуя подобным образом, он может слишком сильно высунуться наружу и выпасть из окна (с балкона);</w:t>
      </w:r>
    </w:p>
    <w:p w:rsidR="005E0ED7" w:rsidRPr="005E0ED7" w:rsidRDefault="005E0ED7" w:rsidP="005E0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E0ED7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-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малыша;</w:t>
      </w:r>
    </w:p>
    <w:p w:rsidR="005E0ED7" w:rsidRPr="005E0ED7" w:rsidRDefault="005E0ED7" w:rsidP="005E0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E0ED7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5E0ED7" w:rsidRPr="005E0ED7" w:rsidRDefault="005E0ED7" w:rsidP="005E0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E0ED7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Вместе сохраним здоровье детей!</w:t>
      </w:r>
    </w:p>
    <w:p w:rsidR="00663E8B" w:rsidRDefault="00663E8B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687E20D3" wp14:editId="3C4E3D9F">
            <wp:extent cx="5600700" cy="7543800"/>
            <wp:effectExtent l="0" t="0" r="0" b="0"/>
            <wp:docPr id="2" name="Рисунок 2" descr="http://www.school-77.ru/_nw/3/35567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ool-77.ru/_nw/3/355671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p w:rsidR="005E0ED7" w:rsidRDefault="005E0ED7" w:rsidP="005E0ED7">
      <w:pPr>
        <w:spacing w:after="0" w:line="240" w:lineRule="auto"/>
      </w:pPr>
    </w:p>
    <w:sectPr w:rsidR="005E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DE"/>
    <w:rsid w:val="005E0ED7"/>
    <w:rsid w:val="005F05DE"/>
    <w:rsid w:val="0066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94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3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</w:divsChild>
            </w:div>
            <w:div w:id="9246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AlkarevaSM</dc:creator>
  <cp:lastModifiedBy>AlkarevaSM</cp:lastModifiedBy>
  <cp:revision>2</cp:revision>
  <dcterms:created xsi:type="dcterms:W3CDTF">2022-09-12T06:11:00Z</dcterms:created>
  <dcterms:modified xsi:type="dcterms:W3CDTF">2022-09-12T06:11:00Z</dcterms:modified>
</cp:coreProperties>
</file>